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3449A" w14:textId="77777777" w:rsidR="00163B09" w:rsidRDefault="00163B09" w:rsidP="00163B09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1. Final search string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5619"/>
      </w:tblGrid>
      <w:tr w:rsidR="00163B09" w14:paraId="7CD20F58" w14:textId="77777777" w:rsidTr="0011386B">
        <w:trPr>
          <w:trHeight w:val="400"/>
        </w:trPr>
        <w:tc>
          <w:tcPr>
            <w:tcW w:w="2875" w:type="dxa"/>
          </w:tcPr>
          <w:p w14:paraId="21AB8205" w14:textId="77777777" w:rsidR="00163B09" w:rsidRPr="009F4656" w:rsidRDefault="00163B09" w:rsidP="0011386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46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Database</w:t>
            </w:r>
          </w:p>
        </w:tc>
        <w:tc>
          <w:tcPr>
            <w:tcW w:w="5619" w:type="dxa"/>
          </w:tcPr>
          <w:p w14:paraId="4BA7BB87" w14:textId="77777777" w:rsidR="00163B09" w:rsidRPr="009F4656" w:rsidRDefault="00163B09" w:rsidP="0011386B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46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Search String</w:t>
            </w:r>
          </w:p>
        </w:tc>
      </w:tr>
      <w:tr w:rsidR="00163B09" w:rsidRPr="00053B25" w14:paraId="1D34ADE9" w14:textId="77777777" w:rsidTr="0011386B">
        <w:tc>
          <w:tcPr>
            <w:tcW w:w="2875" w:type="dxa"/>
          </w:tcPr>
          <w:p w14:paraId="21A392FD" w14:textId="77777777" w:rsidR="00163B09" w:rsidRDefault="00163B09" w:rsidP="0011386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Scopus,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Pubmed</w:t>
            </w:r>
            <w:proofErr w:type="spellEnd"/>
          </w:p>
        </w:tc>
        <w:tc>
          <w:tcPr>
            <w:tcW w:w="5619" w:type="dxa"/>
          </w:tcPr>
          <w:p w14:paraId="1B4ABCAB" w14:textId="77777777" w:rsidR="00163B09" w:rsidRPr="00C66955" w:rsidRDefault="00163B09" w:rsidP="0011386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656">
              <w:rPr>
                <w:rFonts w:ascii="Times New Roman" w:hAnsi="Times New Roman" w:cs="Times New Roman"/>
                <w:lang w:val="en-US"/>
              </w:rPr>
              <w:t>(BIRD* OR MAMMAL* OR AVIFAUN* OR PRIMATE* OR RODENT* OR AVIAN OR MARSUPIAL* OR FAUN* OR OMNIVOR* OR CARNIVOR* OR FRUGIVOR*, GRANIVOR*OR INSECTIVOR* OR BAT* OR PASSERIN* OR CHIROPTER*) AND (AGRICULT* OR CROP* OR FARM* OR PASTURE OR MATRIX OR PATCH* OR CORRIDOR* OR “PROTECTED AREA” OR PLANTATION* OR FRAGMENT* OR TROPIC* OR ECOSYSTEM* OR AGROFOREST* OR “SECONDARY FOREST*” OR “FOREST REMNANT*” OR “AGRICULTURAL FIELD*” OR “PRIMARY FOREST*” OR ARABL* OR SYSTEM* OR PRACTICE* OR MANAGEMENT OR ORGANIC OR AGROECOLOG* OR "CONSERVATION AGRICULTURE" OR "PEST MANAGEMENT" OR BIOCONTROL OR "URBAN AGRICULTURE" OR TILL* OR ABANDONMENT OR SET-ASIDE OR FALLOW* OR "MIXED CROP-LIVESTOCK*" OR "INTEGRATED CROP-LIVESTOCK*" OR "DIVERSIFIED CROP-LIVESTOCK*" OR "VEGETATION STRIP*" OR "INSECT STRIP*" OR "FLOWER STRIP*" OR DIVERSIFICATION OR ROTATION OR "INTER-CROP" OR COVER-CROP*) AND (“ATLANTIC FOREST” OR “BRAZILIAN ATLANTIC FOREST” OR RIPARIAN OR SEMI-DECIDUOUS OR “BRAZILIAN ATLANTIC RAINFOREST*” OR NATIONAL PARK* OR TREE PLANTATION* OR PERENN* OR “PERENNIAL CROP*” OR NEOTROPIC*) AND NOT (CAATINGA OR CERRADO OR AMAZON OR PAMPA OR ARGENTINA) AND BRAZIL</w:t>
            </w:r>
          </w:p>
        </w:tc>
      </w:tr>
      <w:tr w:rsidR="00163B09" w:rsidRPr="00053B25" w14:paraId="2E21D92A" w14:textId="77777777" w:rsidTr="0011386B">
        <w:tc>
          <w:tcPr>
            <w:tcW w:w="2875" w:type="dxa"/>
            <w:tcBorders>
              <w:bottom w:val="single" w:sz="4" w:space="0" w:color="auto"/>
            </w:tcBorders>
          </w:tcPr>
          <w:p w14:paraId="0900898E" w14:textId="77777777" w:rsidR="00163B09" w:rsidRPr="009F4656" w:rsidRDefault="00163B09" w:rsidP="0011386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Biblioteca digital brasileira</w:t>
            </w:r>
          </w:p>
          <w:p w14:paraId="74A9D21E" w14:textId="77777777" w:rsidR="00163B09" w:rsidRPr="000231B8" w:rsidRDefault="00163B09" w:rsidP="0011386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9" w:type="dxa"/>
            <w:tcBorders>
              <w:bottom w:val="single" w:sz="4" w:space="0" w:color="auto"/>
            </w:tcBorders>
          </w:tcPr>
          <w:p w14:paraId="31EEB851" w14:textId="77777777" w:rsidR="00163B09" w:rsidRPr="00FD2C34" w:rsidRDefault="00163B09" w:rsidP="0011386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D2C34">
              <w:rPr>
                <w:rFonts w:ascii="Times New Roman" w:hAnsi="Times New Roman" w:cs="Times New Roman"/>
                <w:lang w:val="en-US"/>
              </w:rPr>
              <w:t xml:space="preserve">(AVE OR AVIFAUNA OR PASSERIFORME OR MAMÍFERO OR MASTO OR ROEDOR OR PRIMATA OR MARSUPIAL OR FAUNA OR INSETIVOR* OR </w:t>
            </w:r>
            <w:r w:rsidRPr="00FD2C34">
              <w:rPr>
                <w:rFonts w:ascii="Times New Roman" w:hAnsi="Times New Roman" w:cs="Times New Roman"/>
                <w:lang w:val="en-US"/>
              </w:rPr>
              <w:lastRenderedPageBreak/>
              <w:t>CARNÍVOR* OR GRANÍVOR* OR FRUGÍVOR* OR ONÍVOR* OR MORCEGO OR QUIRÓPTERO ) AND (AGRICULTURA OR AGRO* OR FAZENDA OR CULTIVO OR PLANTAÇÃO OR PAST* OR MATRIZ OR FRAGMENTO OR CORREDOR OR "ÀREA PROTEGIDA" OR TROPICAL OR AGROFLORESTA* OR ECOSISTEMA* OR "FLORESTA SECUNDÁRIA" OR "FLORESTA PRIMÁRIA" OR "FLORESTA REMANESCENTE" OR "CAMPO AGRÍCOLA" OR ARÁVEL OR SISTEMA OR PRÁTICA OR MANEJO OR ORGÂNIC* OR AGROECOLOG* OR "MANEJO DE PRAGAS" OR BIOCONTROLE OR "PLANTIO DIRETO" OR POUSIO OR ROTAÇÃO OR DIVERSIFICAÇÃO OR "COBERTURA VEGETA*" OR "AGRICULTURA URBANA" OR "FAIXA DE FLORES" OR "FAIXA DE INSETOS" OR "FAIXA DE VEGETAÇÃO" OR "CULTURA DE COBERTURA" OR "SISTEMA LAVOURA-PECUÁRIA" OR "INTEGRAÇÃO LAVOURA-PECUÁRIA" OR "LAVOURA-PECUÁRIA DIVERSIFICADA") AND ("MATA ATLÂNTICA" OR "FLORESTA ATLÂNTICA" OR PERENE OR "CULTIVO PERENE" OR NEOTROPICAL OR SEMIDECÍDUA* OR RIPÁRIA NOT CAATINGA NOT CERRAD* NOT AMAZÔNIA NOT PAMPA NOT AMAZON* NOT ARGENTINA)</w:t>
            </w:r>
          </w:p>
        </w:tc>
      </w:tr>
      <w:tr w:rsidR="00163B09" w:rsidRPr="00053B25" w14:paraId="60E1B594" w14:textId="77777777" w:rsidTr="0011386B"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94DCA6" w14:textId="77777777" w:rsidR="00163B09" w:rsidRPr="00D63C8B" w:rsidRDefault="00163B09" w:rsidP="0011386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6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Note</w:t>
            </w:r>
            <w:r w:rsidRPr="009F4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the asterisk (*) is a wildcard, which will provide variations of a root word.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 example, using the string agroforest* will return words such as agroforest, agroforests,</w:t>
            </w:r>
            <w:r w:rsidRPr="009F4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agroforestry. To search for exact phrases in the string above, we have used quotation marks “”, like the example “BRAZILIAN ATLANTIC RAINFOREST”.</w:t>
            </w:r>
          </w:p>
        </w:tc>
      </w:tr>
    </w:tbl>
    <w:p w14:paraId="590E04F1" w14:textId="77777777" w:rsidR="008D4672" w:rsidRPr="00336E5D" w:rsidRDefault="008D4672">
      <w:pPr>
        <w:rPr>
          <w:lang w:val="en-US"/>
        </w:rPr>
      </w:pPr>
    </w:p>
    <w:sectPr w:rsidR="008D4672" w:rsidRPr="00336E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5D"/>
    <w:rsid w:val="00081BCE"/>
    <w:rsid w:val="00163B09"/>
    <w:rsid w:val="00336E5D"/>
    <w:rsid w:val="008D4672"/>
    <w:rsid w:val="00E8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71AE6"/>
  <w15:chartTrackingRefBased/>
  <w15:docId w15:val="{F8413FD9-ACD2-4EC2-91FA-001AD4A6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2221</Characters>
  <Application>Microsoft Office Word</Application>
  <DocSecurity>0</DocSecurity>
  <Lines>18</Lines>
  <Paragraphs>5</Paragraphs>
  <ScaleCrop>false</ScaleCrop>
  <Company>Syngenta AG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Casallanovo Fabio BRSP</dc:creator>
  <cp:keywords/>
  <dc:description/>
  <cp:lastModifiedBy>Casallanovo Fabio BRSP</cp:lastModifiedBy>
  <cp:revision>2</cp:revision>
  <dcterms:created xsi:type="dcterms:W3CDTF">2023-12-21T11:08:00Z</dcterms:created>
  <dcterms:modified xsi:type="dcterms:W3CDTF">2024-03-01T12:02:00Z</dcterms:modified>
</cp:coreProperties>
</file>